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21" w:rsidRPr="00F21F21" w:rsidRDefault="00F21F21" w:rsidP="00F21F21">
      <w:pPr>
        <w:spacing w:before="419" w:after="251" w:line="335" w:lineRule="atLeast"/>
        <w:jc w:val="center"/>
        <w:outlineLvl w:val="1"/>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b/>
          <w:bCs/>
          <w:color w:val="000000" w:themeColor="text1"/>
          <w:sz w:val="28"/>
          <w:szCs w:val="28"/>
          <w:lang w:eastAsia="ru-RU"/>
        </w:rPr>
        <w:t>Правила поведения на водоемах в осенне-зимний период</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 </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F21F21">
        <w:rPr>
          <w:rFonts w:ascii="Times New Roman" w:eastAsia="Times New Roman" w:hAnsi="Times New Roman" w:cs="Times New Roman"/>
          <w:color w:val="000000" w:themeColor="text1"/>
          <w:sz w:val="28"/>
          <w:szCs w:val="28"/>
          <w:lang w:eastAsia="ru-RU"/>
        </w:rPr>
        <w:t>от</w:t>
      </w:r>
      <w:proofErr w:type="gramEnd"/>
      <w:r w:rsidRPr="00F21F21">
        <w:rPr>
          <w:rFonts w:ascii="Times New Roman" w:eastAsia="Times New Roman" w:hAnsi="Times New Roman" w:cs="Times New Roman"/>
          <w:color w:val="000000" w:themeColor="text1"/>
          <w:sz w:val="28"/>
          <w:szCs w:val="28"/>
          <w:lang w:eastAsia="ru-RU"/>
        </w:rPr>
        <w:t xml:space="preserve"> льда. Категорически запрещается проверять прочность льда ударом ноги.</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 xml:space="preserve">5. При групповом переходе по льду надо двигаться на расстоянии 5–6 метров друг от друга, внимательно следя </w:t>
      </w:r>
      <w:proofErr w:type="gramStart"/>
      <w:r w:rsidRPr="00F21F21">
        <w:rPr>
          <w:rFonts w:ascii="Times New Roman" w:eastAsia="Times New Roman" w:hAnsi="Times New Roman" w:cs="Times New Roman"/>
          <w:color w:val="000000" w:themeColor="text1"/>
          <w:sz w:val="28"/>
          <w:szCs w:val="28"/>
          <w:lang w:eastAsia="ru-RU"/>
        </w:rPr>
        <w:t>за</w:t>
      </w:r>
      <w:proofErr w:type="gramEnd"/>
      <w:r w:rsidRPr="00F21F21">
        <w:rPr>
          <w:rFonts w:ascii="Times New Roman" w:eastAsia="Times New Roman" w:hAnsi="Times New Roman" w:cs="Times New Roman"/>
          <w:color w:val="000000" w:themeColor="text1"/>
          <w:sz w:val="28"/>
          <w:szCs w:val="28"/>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 xml:space="preserve">6. Кататься на коньках разрешается только на специально оборудованных катках. Если каток устраивается на водоёме, то катание </w:t>
      </w:r>
      <w:proofErr w:type="gramStart"/>
      <w:r w:rsidRPr="00F21F21">
        <w:rPr>
          <w:rFonts w:ascii="Times New Roman" w:eastAsia="Times New Roman" w:hAnsi="Times New Roman" w:cs="Times New Roman"/>
          <w:color w:val="000000" w:themeColor="text1"/>
          <w:sz w:val="28"/>
          <w:szCs w:val="28"/>
          <w:lang w:eastAsia="ru-RU"/>
        </w:rPr>
        <w:t>разрешается</w:t>
      </w:r>
      <w:proofErr w:type="gramEnd"/>
      <w:r w:rsidRPr="00F21F21">
        <w:rPr>
          <w:rFonts w:ascii="Times New Roman" w:eastAsia="Times New Roman" w:hAnsi="Times New Roman" w:cs="Times New Roman"/>
          <w:color w:val="000000" w:themeColor="text1"/>
          <w:sz w:val="28"/>
          <w:szCs w:val="28"/>
          <w:lang w:eastAsia="ru-RU"/>
        </w:rPr>
        <w:t xml:space="preserve">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sidRPr="00F21F21">
        <w:rPr>
          <w:rFonts w:ascii="Times New Roman" w:eastAsia="Times New Roman" w:hAnsi="Times New Roman" w:cs="Times New Roman"/>
          <w:color w:val="000000" w:themeColor="text1"/>
          <w:sz w:val="28"/>
          <w:szCs w:val="28"/>
          <w:lang w:eastAsia="ru-RU"/>
        </w:rPr>
        <w:t>и</w:t>
      </w:r>
      <w:proofErr w:type="gramEnd"/>
      <w:r w:rsidRPr="00F21F21">
        <w:rPr>
          <w:rFonts w:ascii="Times New Roman" w:eastAsia="Times New Roman" w:hAnsi="Times New Roman" w:cs="Times New Roman"/>
          <w:color w:val="000000" w:themeColor="text1"/>
          <w:sz w:val="28"/>
          <w:szCs w:val="28"/>
          <w:lang w:eastAsia="ru-RU"/>
        </w:rPr>
        <w:t xml:space="preserve"> особенно в незнакомых местах.</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lastRenderedPageBreak/>
        <w:t>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F21F21" w:rsidRPr="00F21F21" w:rsidRDefault="00F21F21" w:rsidP="00F21F21">
      <w:pPr>
        <w:spacing w:before="251" w:after="251" w:line="240" w:lineRule="auto"/>
        <w:jc w:val="both"/>
        <w:rPr>
          <w:rFonts w:ascii="Times New Roman" w:eastAsia="Times New Roman" w:hAnsi="Times New Roman" w:cs="Times New Roman"/>
          <w:color w:val="000000" w:themeColor="text1"/>
          <w:sz w:val="28"/>
          <w:szCs w:val="28"/>
          <w:lang w:eastAsia="ru-RU"/>
        </w:rPr>
      </w:pPr>
      <w:r w:rsidRPr="00F21F21">
        <w:rPr>
          <w:rFonts w:ascii="Times New Roman" w:eastAsia="Times New Roman" w:hAnsi="Times New Roman" w:cs="Times New Roman"/>
          <w:color w:val="000000" w:themeColor="text1"/>
          <w:sz w:val="28"/>
          <w:szCs w:val="28"/>
          <w:lang w:eastAsia="ru-RU"/>
        </w:rPr>
        <w:t> </w:t>
      </w:r>
    </w:p>
    <w:p w:rsidR="00711A91" w:rsidRPr="00F21F21" w:rsidRDefault="00711A91">
      <w:pPr>
        <w:rPr>
          <w:rFonts w:ascii="Times New Roman" w:hAnsi="Times New Roman" w:cs="Times New Roman"/>
          <w:color w:val="000000" w:themeColor="text1"/>
          <w:sz w:val="28"/>
          <w:szCs w:val="28"/>
        </w:rPr>
      </w:pPr>
    </w:p>
    <w:sectPr w:rsidR="00711A91" w:rsidRPr="00F21F21" w:rsidSect="00711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21F21"/>
    <w:rsid w:val="00711A91"/>
    <w:rsid w:val="00F21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91"/>
  </w:style>
  <w:style w:type="paragraph" w:styleId="2">
    <w:name w:val="heading 2"/>
    <w:basedOn w:val="a"/>
    <w:link w:val="20"/>
    <w:uiPriority w:val="9"/>
    <w:qFormat/>
    <w:rsid w:val="00F21F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1F21"/>
    <w:rPr>
      <w:rFonts w:ascii="Times New Roman" w:eastAsia="Times New Roman" w:hAnsi="Times New Roman" w:cs="Times New Roman"/>
      <w:b/>
      <w:bCs/>
      <w:sz w:val="36"/>
      <w:szCs w:val="36"/>
      <w:lang w:eastAsia="ru-RU"/>
    </w:rPr>
  </w:style>
  <w:style w:type="character" w:styleId="a3">
    <w:name w:val="Strong"/>
    <w:basedOn w:val="a0"/>
    <w:uiPriority w:val="22"/>
    <w:qFormat/>
    <w:rsid w:val="00F21F21"/>
    <w:rPr>
      <w:b/>
      <w:bCs/>
    </w:rPr>
  </w:style>
  <w:style w:type="paragraph" w:styleId="a4">
    <w:name w:val="Normal (Web)"/>
    <w:basedOn w:val="a"/>
    <w:uiPriority w:val="99"/>
    <w:semiHidden/>
    <w:unhideWhenUsed/>
    <w:rsid w:val="00F21F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24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2017-12-15T06:36:00Z</dcterms:created>
  <dcterms:modified xsi:type="dcterms:W3CDTF">2017-12-15T06:36:00Z</dcterms:modified>
</cp:coreProperties>
</file>